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413E" w14:textId="77777777" w:rsidR="007F4F87" w:rsidRPr="007F4F87" w:rsidRDefault="00983B92" w:rsidP="007F4F87">
      <w:pPr>
        <w:pStyle w:val="berschrift1"/>
      </w:pPr>
      <w:r>
        <w:t>Regelungen zur Einhaltung der Hygienemaßnahmen bei schriftlichen Präsenzklausuren</w:t>
      </w:r>
    </w:p>
    <w:p w14:paraId="414ACEB3" w14:textId="77777777" w:rsidR="003D001B" w:rsidRDefault="00983B92" w:rsidP="00C11101">
      <w:pPr>
        <w:pStyle w:val="berschrift2"/>
      </w:pPr>
      <w:r>
        <w:t>Liebe Studierende</w:t>
      </w:r>
      <w:r w:rsidR="006223FD">
        <w:t>,</w:t>
      </w:r>
    </w:p>
    <w:p w14:paraId="6DE88782" w14:textId="77777777" w:rsidR="00983B92" w:rsidRDefault="00983B92" w:rsidP="003D001B"/>
    <w:p w14:paraId="0CA3884E" w14:textId="77777777" w:rsidR="00983B92" w:rsidRDefault="006223FD" w:rsidP="00983B92">
      <w:r>
        <w:t>u</w:t>
      </w:r>
      <w:r w:rsidR="00983B92">
        <w:t>m die Klausuren des Nachtermins aus dem Wintersemester 2019/20 ordnungsgemäß durchführen zu können, sind folgende Regelungen einzuhalten:</w:t>
      </w:r>
    </w:p>
    <w:p w14:paraId="78B0D866" w14:textId="77777777" w:rsidR="00983B92" w:rsidRDefault="00983B92" w:rsidP="00983B92">
      <w:pPr>
        <w:pStyle w:val="berschrift3"/>
      </w:pPr>
      <w:r>
        <w:t>Teilnahme an den Prüfungen</w:t>
      </w:r>
    </w:p>
    <w:p w14:paraId="336AA682" w14:textId="77777777" w:rsidR="00983B92" w:rsidRDefault="00983B92" w:rsidP="00113ACC">
      <w:pPr>
        <w:pStyle w:val="Aufzhlungszeichen"/>
      </w:pPr>
      <w:r>
        <w:t xml:space="preserve">Es steht Ihnen frei, an der Prüfung teilzunehmen, sofern die Prüfungsordnung in Ihrem Fall nicht eine Zwangsanmeldung zur Prüfung vorsieht. Diese Wahlmöglichkeit hatten Sie während der Anmeldephase. </w:t>
      </w:r>
    </w:p>
    <w:p w14:paraId="1D82A0F8" w14:textId="77777777" w:rsidR="00983B92" w:rsidRDefault="00983B92" w:rsidP="00544BA1">
      <w:pPr>
        <w:pStyle w:val="Aufzhlungszeichen"/>
      </w:pPr>
      <w:r>
        <w:t>Bei Klausuren mit Pflichtanmeldung haben Sie, sofern Sie zu einer SARSCoV-2-Risikogruppe gemäß der Übersicht des Robert Koch-Instituts (RKI) gehören, ein Recht auf Rücktritt von der Prüfung aus wichtigem Grund. Dies müssen Sie unverzüglich der Prüfungsverwaltung (</w:t>
      </w:r>
      <w:hyperlink r:id="rId8" w:history="1">
        <w:r w:rsidRPr="00A25C2E">
          <w:rPr>
            <w:rStyle w:val="Hyperlink"/>
          </w:rPr>
          <w:t>pruefungsverwaltung.wiwi@uni-konstanz.de</w:t>
        </w:r>
      </w:hyperlink>
      <w:r>
        <w:t xml:space="preserve">) mitteilen. </w:t>
      </w:r>
    </w:p>
    <w:p w14:paraId="37661878" w14:textId="77777777" w:rsidR="00983B92" w:rsidRPr="00983B92" w:rsidRDefault="00983B92" w:rsidP="00983B92">
      <w:pPr>
        <w:pStyle w:val="Aufzhlungszeichen"/>
      </w:pPr>
      <w:r>
        <w:t xml:space="preserve">Sie dürfen nicht an der Prüfung nicht teilnehmen dürfen, wenn ihnen aufgrund von § 7 der Corona-Verordnung das Betreten der Universität untersagt ist; in diesem Fall müssen Sie unverzüglich die Prüfungsverwaltung </w:t>
      </w:r>
      <w:hyperlink r:id="rId9" w:history="1">
        <w:r w:rsidRPr="00A25C2E">
          <w:rPr>
            <w:rStyle w:val="Hyperlink"/>
          </w:rPr>
          <w:t>pruefungsverwaltung.wiwi@uni-konstanz.de</w:t>
        </w:r>
      </w:hyperlink>
      <w:r>
        <w:t>) informieren. Es erfolgt eine Abmeldung von Amts wegen.</w:t>
      </w:r>
    </w:p>
    <w:p w14:paraId="62C58D48" w14:textId="77777777" w:rsidR="00983B92" w:rsidRPr="00983B92" w:rsidRDefault="00983B92" w:rsidP="00983B92">
      <w:pPr>
        <w:pStyle w:val="berschrift3"/>
      </w:pPr>
      <w:r>
        <w:t>Folgendes müssen Sie selbst mitbringen:</w:t>
      </w:r>
    </w:p>
    <w:p w14:paraId="4FC9ED41" w14:textId="77777777" w:rsidR="0056779D" w:rsidRDefault="0056779D" w:rsidP="00983B92">
      <w:pPr>
        <w:pStyle w:val="Aufzhlungszeichen"/>
      </w:pPr>
      <w:r>
        <w:t>Bitte halten Sie Ihren Studierendenausweis bereits beim Zutritt auf den Uni-Campus griffbereit</w:t>
      </w:r>
    </w:p>
    <w:p w14:paraId="109FB840" w14:textId="77777777" w:rsidR="00983B92" w:rsidRDefault="00983B92" w:rsidP="00983B92">
      <w:pPr>
        <w:pStyle w:val="Aufzhlungszeichen"/>
      </w:pPr>
      <w:r>
        <w:t>Schreibutensilien und zugelassene Hilfsmittel sind selbst mitzubringen</w:t>
      </w:r>
    </w:p>
    <w:p w14:paraId="5A6C165C" w14:textId="77777777" w:rsidR="002A7246" w:rsidRDefault="002A7246" w:rsidP="00EA6BEE">
      <w:pPr>
        <w:pStyle w:val="Aufzhlungszeichen"/>
      </w:pPr>
      <w:r>
        <w:t>Mund-Nase-Bedeckung ist selbst mitzubringen</w:t>
      </w:r>
      <w:r w:rsidR="00395714">
        <w:t xml:space="preserve"> und </w:t>
      </w:r>
      <w:r w:rsidR="002072E1">
        <w:t xml:space="preserve">ist </w:t>
      </w:r>
      <w:r w:rsidR="00EA6BEE">
        <w:t xml:space="preserve">beim Betreten und Verlassen des Prüfungsraums sowie immer dann zu </w:t>
      </w:r>
      <w:r w:rsidR="00395714">
        <w:t xml:space="preserve">tragen, </w:t>
      </w:r>
      <w:r w:rsidR="00EA6BEE">
        <w:t xml:space="preserve">wenn </w:t>
      </w:r>
      <w:r w:rsidR="00395714">
        <w:t>der geforderte Mindestabstand von 1,5m nicht eingehalten werden kann</w:t>
      </w:r>
      <w:r w:rsidR="00EA6BEE">
        <w:t xml:space="preserve"> (</w:t>
      </w:r>
      <w:proofErr w:type="spellStart"/>
      <w:r w:rsidR="00EA6BEE">
        <w:t>zB</w:t>
      </w:r>
      <w:proofErr w:type="spellEnd"/>
      <w:r w:rsidR="00EA6BEE">
        <w:t xml:space="preserve"> auch bei Fragen</w:t>
      </w:r>
      <w:r w:rsidR="00F720EA">
        <w:t xml:space="preserve"> zur Prüfung</w:t>
      </w:r>
      <w:r w:rsidR="00EA6BEE">
        <w:t>, bei Stichprobenkontrollen von Hilfsmitteln</w:t>
      </w:r>
      <w:r w:rsidR="004034C5">
        <w:t>, während Sie auf den Zutritt warten,</w:t>
      </w:r>
      <w:r w:rsidR="00EA6BEE">
        <w:t xml:space="preserve"> o.ä.)</w:t>
      </w:r>
      <w:r w:rsidR="00395714">
        <w:t xml:space="preserve">. </w:t>
      </w:r>
      <w:r w:rsidR="00047447">
        <w:t>Ansonsten kann die Mund-Nase-Bedeckung während der Bearbeitung der Klausur abgelegt werden.</w:t>
      </w:r>
    </w:p>
    <w:p w14:paraId="7FA2C094" w14:textId="77777777" w:rsidR="00F720EA" w:rsidRDefault="00F720EA" w:rsidP="00EA6BEE">
      <w:pPr>
        <w:pStyle w:val="Aufzhlungszeichen"/>
      </w:pPr>
      <w:r>
        <w:t>Sollten Sie eine Klausur unter Vorbehalt mitschreiben</w:t>
      </w:r>
      <w:r w:rsidR="004034C5">
        <w:t xml:space="preserve"> dürfen</w:t>
      </w:r>
      <w:r>
        <w:t xml:space="preserve">: Bitte bringen Sie die E-Mail, die Ihnen die Teilnahme unter Vorbehalt zusagt, ausgedruckt mit. </w:t>
      </w:r>
      <w:r w:rsidR="004034C5">
        <w:t xml:space="preserve">Nur zur Klausur angemeldete Personen dürfen das Uni-Gelände betreten. </w:t>
      </w:r>
    </w:p>
    <w:p w14:paraId="21C2E2F5" w14:textId="77777777" w:rsidR="002A7246" w:rsidRDefault="002A7246" w:rsidP="002A7246">
      <w:pPr>
        <w:pStyle w:val="Aufzhlungszeichen"/>
        <w:numPr>
          <w:ilvl w:val="0"/>
          <w:numId w:val="0"/>
        </w:numPr>
        <w:ind w:left="227" w:hanging="227"/>
      </w:pPr>
    </w:p>
    <w:p w14:paraId="4C8987C7" w14:textId="77777777" w:rsidR="002A7246" w:rsidRPr="00983B92" w:rsidRDefault="002A7246" w:rsidP="002A7246">
      <w:pPr>
        <w:pStyle w:val="berschrift3"/>
      </w:pPr>
      <w:r>
        <w:lastRenderedPageBreak/>
        <w:t>Des Weiteren sind Sie verpflichtet,</w:t>
      </w:r>
    </w:p>
    <w:p w14:paraId="532AAEAA" w14:textId="77777777" w:rsidR="00DA369C" w:rsidRDefault="00DA369C" w:rsidP="00EA6BEE">
      <w:pPr>
        <w:pStyle w:val="Aufzhlungszeichen"/>
      </w:pPr>
      <w:r>
        <w:t>Einbahnstraßenregelungen zu beachten und nur die gekennzeichneten Ein- und Ausgänge zu nutzen.</w:t>
      </w:r>
    </w:p>
    <w:p w14:paraId="277B93A4" w14:textId="77777777" w:rsidR="00EA6BEE" w:rsidRDefault="00EA6BEE" w:rsidP="00EA6BEE">
      <w:pPr>
        <w:pStyle w:val="Aufzhlungszeichen"/>
      </w:pPr>
      <w:r>
        <w:t xml:space="preserve">die Prüfung </w:t>
      </w:r>
      <w:r w:rsidR="004034C5">
        <w:t xml:space="preserve">in dem für Sie vorgesehenen Raum </w:t>
      </w:r>
      <w:r>
        <w:t xml:space="preserve">zu absolvieren. Welcher Raum für Ihre Matrikelnummer vorgesehen ist, erfahren Sie im Vorfeld auf der Lehrstuhlwebsite. </w:t>
      </w:r>
    </w:p>
    <w:p w14:paraId="4ADBB2ED" w14:textId="77777777" w:rsidR="00983B92" w:rsidRDefault="00983B92" w:rsidP="00983B92">
      <w:pPr>
        <w:pStyle w:val="Aufzhlungszeichen"/>
      </w:pPr>
      <w:r>
        <w:t xml:space="preserve">den </w:t>
      </w:r>
      <w:r w:rsidR="004034C5">
        <w:t>I</w:t>
      </w:r>
      <w:r>
        <w:t>hnen zugewiesenen Sitzplatz einzunehmen</w:t>
      </w:r>
      <w:r w:rsidR="004034C5">
        <w:t>. D</w:t>
      </w:r>
      <w:r w:rsidR="00EA6BEE">
        <w:t>ie Reihen werden unter Einhaltung des Sicherheitsabstands einzeln von den Plätzen her aufgefüllt, die vom Eingang am Weitesten entfernt sind. Nur positiv gekennzeichnete und nummerierte Sitzplätze sind zulässig</w:t>
      </w:r>
      <w:r w:rsidR="004034C5">
        <w:t>.</w:t>
      </w:r>
    </w:p>
    <w:p w14:paraId="696BF859" w14:textId="77777777" w:rsidR="00EA6BEE" w:rsidRDefault="00EA6BEE" w:rsidP="00983B92">
      <w:pPr>
        <w:pStyle w:val="Aufzhlungszeichen"/>
      </w:pPr>
      <w:r>
        <w:t>Ihre Sitzplatznummer zusammen mit Ihrer Matrikelnummer auf dem Klausurbogen zu vermerken</w:t>
      </w:r>
    </w:p>
    <w:p w14:paraId="6E236EC2" w14:textId="77777777" w:rsidR="00EA6BEE" w:rsidRDefault="00EA6BEE" w:rsidP="00983B92">
      <w:pPr>
        <w:pStyle w:val="Aufzhlungszeichen"/>
      </w:pPr>
      <w:r>
        <w:t>Ihren Studierendenausweis zur Kontrolle sichtbar mit Abstand neben sich abzulegen</w:t>
      </w:r>
    </w:p>
    <w:p w14:paraId="605CEF0D" w14:textId="77777777" w:rsidR="00EA6BEE" w:rsidRDefault="00F720EA" w:rsidP="00983B92">
      <w:pPr>
        <w:pStyle w:val="Aufzhlungszeichen"/>
      </w:pPr>
      <w:r>
        <w:t>nach</w:t>
      </w:r>
      <w:r w:rsidR="00EA6BEE">
        <w:t xml:space="preserve"> Abschluss der Klausur sofort einzeln und mit Abstand den Hörsaal zu verlassen, beginnend mit der Reihe, die dem Ausgang am Nächsten liegt. Anschließend ist das Universitätsgelände ebenfalls einzeln und mit Abstand unverzüglich zu verlassen. </w:t>
      </w:r>
    </w:p>
    <w:p w14:paraId="684BB92F" w14:textId="77777777" w:rsidR="00EA6BEE" w:rsidRDefault="00EA6BEE" w:rsidP="0087124D">
      <w:pPr>
        <w:pStyle w:val="Aufzhlungszeichen"/>
      </w:pPr>
      <w:r>
        <w:t xml:space="preserve">nach der Teilnahme an der Prüfung die Abteilung Studium und Lehre </w:t>
      </w:r>
      <w:r w:rsidR="0087124D">
        <w:t>(</w:t>
      </w:r>
      <w:hyperlink r:id="rId10" w:history="1">
        <w:r w:rsidR="0087124D" w:rsidRPr="002F77E0">
          <w:rPr>
            <w:rStyle w:val="Hyperlink"/>
          </w:rPr>
          <w:t>referat.lehre@uni-konstanz.de</w:t>
        </w:r>
      </w:hyperlink>
      <w:r w:rsidR="0087124D">
        <w:t xml:space="preserve">) </w:t>
      </w:r>
      <w:r>
        <w:t xml:space="preserve">sowie die Betriebsärztin </w:t>
      </w:r>
      <w:r w:rsidR="0087124D">
        <w:t>(</w:t>
      </w:r>
      <w:hyperlink r:id="rId11" w:history="1">
        <w:r w:rsidR="0087124D" w:rsidRPr="002F77E0">
          <w:rPr>
            <w:rStyle w:val="Hyperlink"/>
          </w:rPr>
          <w:t>betriebsarzt@uni-konstanz.de</w:t>
        </w:r>
      </w:hyperlink>
      <w:r w:rsidR="0087124D">
        <w:t xml:space="preserve">) </w:t>
      </w:r>
      <w:r>
        <w:t>zu informieren, wenn bei ihnen innerhalb von 14 Tagen nach dem Prüfungstermin eine Infektion mit SARS-CoV-2 ärztlich diagnostiziert wird.</w:t>
      </w:r>
    </w:p>
    <w:p w14:paraId="3C0C3CC1" w14:textId="77777777" w:rsidR="00983B92" w:rsidRDefault="00983B92" w:rsidP="003D001B"/>
    <w:p w14:paraId="3C839B8B" w14:textId="77777777" w:rsidR="00983B92" w:rsidRDefault="00F720EA" w:rsidP="003D001B">
      <w:r>
        <w:t>Bitte planen Sie ausreichend Zeit für Ihre Anreise an die Universität an und halten Sie Ihren Studierendenausweis beim Betreten des Campus griffbereit</w:t>
      </w:r>
      <w:r w:rsidR="004034C5">
        <w:t>, eine Zutrittskontrolle findet bereits am Eingang zum Gebäude statt</w:t>
      </w:r>
      <w:r>
        <w:t>.</w:t>
      </w:r>
    </w:p>
    <w:sectPr w:rsidR="00983B92" w:rsidSect="00F438A7">
      <w:headerReference w:type="default" r:id="rId12"/>
      <w:headerReference w:type="first" r:id="rId13"/>
      <w:pgSz w:w="11906" w:h="16838" w:code="9"/>
      <w:pgMar w:top="2835" w:right="2325" w:bottom="-62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E895" w14:textId="77777777" w:rsidR="00983B92" w:rsidRDefault="00983B92" w:rsidP="001F10CC">
      <w:pPr>
        <w:spacing w:line="240" w:lineRule="auto"/>
      </w:pPr>
      <w:r>
        <w:separator/>
      </w:r>
    </w:p>
  </w:endnote>
  <w:endnote w:type="continuationSeparator" w:id="0">
    <w:p w14:paraId="5767B5AB" w14:textId="77777777" w:rsidR="00983B92" w:rsidRDefault="00983B92"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FEC3" w14:textId="77777777" w:rsidR="00983B92" w:rsidRPr="00FD1846" w:rsidRDefault="00983B92" w:rsidP="001F10CC">
      <w:pPr>
        <w:spacing w:line="240" w:lineRule="auto"/>
        <w:rPr>
          <w:color w:val="00A9E0" w:themeColor="accent1"/>
          <w:sz w:val="12"/>
          <w:szCs w:val="12"/>
        </w:rPr>
      </w:pPr>
    </w:p>
    <w:p w14:paraId="48243B75" w14:textId="77777777" w:rsidR="00983B92" w:rsidRPr="00515D71" w:rsidRDefault="00983B92" w:rsidP="001F10CC">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49A7C5F7" wp14:editId="44626667">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0E416"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14:paraId="60635221" w14:textId="77777777" w:rsidR="00983B92" w:rsidRPr="00FD1846" w:rsidRDefault="00983B92" w:rsidP="001F10CC">
      <w:pPr>
        <w:spacing w:line="240" w:lineRule="auto"/>
        <w:rPr>
          <w:color w:val="00A9E0" w:themeColor="accent1"/>
          <w:sz w:val="12"/>
          <w:szCs w:val="12"/>
        </w:rPr>
      </w:pPr>
    </w:p>
    <w:p w14:paraId="5D52B7EB" w14:textId="77777777" w:rsidR="00983B92" w:rsidRPr="00515D71" w:rsidRDefault="00983B92" w:rsidP="001F10CC">
      <w:pPr>
        <w:spacing w:line="240" w:lineRule="auto"/>
        <w:rPr>
          <w:color w:val="00A9E0" w:themeColor="accent1"/>
        </w:rPr>
      </w:pPr>
      <w:r w:rsidRPr="00515D71">
        <w:rPr>
          <w:color w:val="00A9E0"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1C4F" w14:textId="77777777" w:rsidR="003E057F" w:rsidRDefault="003E057F">
    <w:pPr>
      <w:pStyle w:val="Kopfzeile"/>
    </w:pPr>
  </w:p>
  <w:p w14:paraId="1B2AEEF9" w14:textId="77777777" w:rsidR="003E057F" w:rsidRDefault="003E057F" w:rsidP="00F438A7">
    <w:pPr>
      <w:pStyle w:val="zzSeitenzahlfeld"/>
      <w:framePr w:wrap="around"/>
    </w:pPr>
    <w:r>
      <w:fldChar w:fldCharType="begin"/>
    </w:r>
    <w:r>
      <w:instrText xml:space="preserve"> PAGE   \* MERGEFORMAT </w:instrText>
    </w:r>
    <w:r>
      <w:fldChar w:fldCharType="separate"/>
    </w:r>
    <w:r w:rsidR="00047447">
      <w:rPr>
        <w:noProof/>
      </w:rPr>
      <w:t>2</w:t>
    </w:r>
    <w:r>
      <w:fldChar w:fldCharType="end"/>
    </w:r>
  </w:p>
  <w:p w14:paraId="591E8C10" w14:textId="77777777" w:rsidR="003E057F" w:rsidRDefault="003E057F" w:rsidP="001F10CC">
    <w:pPr>
      <w:pStyle w:val="zzNoPreprin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D611" w14:textId="77777777" w:rsidR="003E057F" w:rsidRPr="001167A5" w:rsidRDefault="003E057F" w:rsidP="001167A5">
    <w:pPr>
      <w:pStyle w:val="zzNoPreprint"/>
      <w:framePr w:wrap="around"/>
    </w:pPr>
    <w:r>
      <w:rPr>
        <w:noProof/>
        <w:lang w:eastAsia="de-DE"/>
      </w:rPr>
      <w:drawing>
        <wp:anchor distT="0" distB="0" distL="114300" distR="114300" simplePos="0" relativeHeight="251658240" behindDoc="1" locked="1" layoutInCell="1" allowOverlap="1" wp14:anchorId="0DFF56D0" wp14:editId="17B2116D">
          <wp:simplePos x="0" y="0"/>
          <wp:positionH relativeFrom="page">
            <wp:posOffset>4610100</wp:posOffset>
          </wp:positionH>
          <wp:positionV relativeFrom="page">
            <wp:posOffset>0</wp:posOffset>
          </wp:positionV>
          <wp:extent cx="2952720" cy="16192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35292657" w14:textId="77777777" w:rsidR="003E057F" w:rsidRDefault="003E057F" w:rsidP="00967C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0F706678"/>
    <w:multiLevelType w:val="multilevel"/>
    <w:tmpl w:val="FE68A0C0"/>
    <w:numStyleLink w:val="Aufzhlungsliste"/>
  </w:abstractNum>
  <w:abstractNum w:abstractNumId="4" w15:restartNumberingAfterBreak="0">
    <w:nsid w:val="0FC94174"/>
    <w:multiLevelType w:val="multilevel"/>
    <w:tmpl w:val="5DF27934"/>
    <w:numStyleLink w:val="NummerierteListe"/>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14084"/>
    <w:multiLevelType w:val="multilevel"/>
    <w:tmpl w:val="5DF27934"/>
    <w:numStyleLink w:val="NummerierteListe"/>
  </w:abstractNum>
  <w:abstractNum w:abstractNumId="7" w15:restartNumberingAfterBreak="0">
    <w:nsid w:val="42487CFA"/>
    <w:multiLevelType w:val="multilevel"/>
    <w:tmpl w:val="22E27E10"/>
    <w:numStyleLink w:val="Schlussfolgerungsliste"/>
  </w:abstractNum>
  <w:abstractNum w:abstractNumId="8"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15:restartNumberingAfterBreak="0">
    <w:nsid w:val="4FA4039B"/>
    <w:multiLevelType w:val="hybridMultilevel"/>
    <w:tmpl w:val="22D80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E54371"/>
    <w:multiLevelType w:val="multilevel"/>
    <w:tmpl w:val="22E27E10"/>
    <w:numStyleLink w:val="Schlussfolgerungsliste"/>
  </w:abstractNum>
  <w:abstractNum w:abstractNumId="13" w15:restartNumberingAfterBreak="0">
    <w:nsid w:val="6C746927"/>
    <w:multiLevelType w:val="multilevel"/>
    <w:tmpl w:val="FE68A0C0"/>
    <w:numStyleLink w:val="Aufzhlungsliste"/>
  </w:abstractNum>
  <w:abstractNum w:abstractNumId="1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3A0FEF"/>
    <w:multiLevelType w:val="multilevel"/>
    <w:tmpl w:val="22E27E10"/>
    <w:numStyleLink w:val="Schlussfolgerungsliste"/>
  </w:abstractNum>
  <w:abstractNum w:abstractNumId="16" w15:restartNumberingAfterBreak="0">
    <w:nsid w:val="79AC1F2F"/>
    <w:multiLevelType w:val="multilevel"/>
    <w:tmpl w:val="22E27E10"/>
    <w:numStyleLink w:val="Schlussfolgerungsliste"/>
  </w:abstractNum>
  <w:num w:numId="1">
    <w:abstractNumId w:val="1"/>
  </w:num>
  <w:num w:numId="2">
    <w:abstractNumId w:val="10"/>
  </w:num>
  <w:num w:numId="3">
    <w:abstractNumId w:val="6"/>
  </w:num>
  <w:num w:numId="4">
    <w:abstractNumId w:val="3"/>
  </w:num>
  <w:num w:numId="5">
    <w:abstractNumId w:val="9"/>
  </w:num>
  <w:num w:numId="6">
    <w:abstractNumId w:val="15"/>
  </w:num>
  <w:num w:numId="7">
    <w:abstractNumId w:val="16"/>
  </w:num>
  <w:num w:numId="8">
    <w:abstractNumId w:val="7"/>
  </w:num>
  <w:num w:numId="9">
    <w:abstractNumId w:val="0"/>
  </w:num>
  <w:num w:numId="10">
    <w:abstractNumId w:val="14"/>
  </w:num>
  <w:num w:numId="11">
    <w:abstractNumId w:val="12"/>
  </w:num>
  <w:num w:numId="12">
    <w:abstractNumId w:val="5"/>
  </w:num>
  <w:num w:numId="13">
    <w:abstractNumId w:val="2"/>
  </w:num>
  <w:num w:numId="14">
    <w:abstractNumId w:val="8"/>
  </w:num>
  <w:num w:numId="15">
    <w:abstractNumId w:val="13"/>
  </w:num>
  <w:num w:numId="16">
    <w:abstractNumId w:val="4"/>
  </w:num>
  <w:num w:numId="17">
    <w:abstractNumId w:val="1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92"/>
    <w:rsid w:val="00001199"/>
    <w:rsid w:val="00001506"/>
    <w:rsid w:val="00012122"/>
    <w:rsid w:val="000279A6"/>
    <w:rsid w:val="00032B92"/>
    <w:rsid w:val="00034C65"/>
    <w:rsid w:val="00047447"/>
    <w:rsid w:val="0008259C"/>
    <w:rsid w:val="00082633"/>
    <w:rsid w:val="00086C7D"/>
    <w:rsid w:val="00090D8F"/>
    <w:rsid w:val="000B5EBD"/>
    <w:rsid w:val="000D36F0"/>
    <w:rsid w:val="000F18AF"/>
    <w:rsid w:val="000F1AB9"/>
    <w:rsid w:val="001167A5"/>
    <w:rsid w:val="00166C34"/>
    <w:rsid w:val="001716A3"/>
    <w:rsid w:val="00175EAC"/>
    <w:rsid w:val="0018152A"/>
    <w:rsid w:val="00192AAD"/>
    <w:rsid w:val="001A54AA"/>
    <w:rsid w:val="001C2C44"/>
    <w:rsid w:val="001C77EE"/>
    <w:rsid w:val="001D50FB"/>
    <w:rsid w:val="001F10CC"/>
    <w:rsid w:val="001F4FAA"/>
    <w:rsid w:val="002072E1"/>
    <w:rsid w:val="002141A6"/>
    <w:rsid w:val="002159BC"/>
    <w:rsid w:val="002209B2"/>
    <w:rsid w:val="00222B83"/>
    <w:rsid w:val="002435C0"/>
    <w:rsid w:val="00247D5A"/>
    <w:rsid w:val="0025525C"/>
    <w:rsid w:val="00272B18"/>
    <w:rsid w:val="002730A2"/>
    <w:rsid w:val="00282A92"/>
    <w:rsid w:val="002A033B"/>
    <w:rsid w:val="002A7246"/>
    <w:rsid w:val="002B1734"/>
    <w:rsid w:val="002B24CF"/>
    <w:rsid w:val="002C564B"/>
    <w:rsid w:val="002D08EC"/>
    <w:rsid w:val="002D3DA9"/>
    <w:rsid w:val="002E76D1"/>
    <w:rsid w:val="002E7AE9"/>
    <w:rsid w:val="002F05A0"/>
    <w:rsid w:val="002F2D31"/>
    <w:rsid w:val="002F504A"/>
    <w:rsid w:val="003056A7"/>
    <w:rsid w:val="00312D15"/>
    <w:rsid w:val="00350B62"/>
    <w:rsid w:val="0035317B"/>
    <w:rsid w:val="00355B36"/>
    <w:rsid w:val="003566EC"/>
    <w:rsid w:val="00372CFE"/>
    <w:rsid w:val="003801C9"/>
    <w:rsid w:val="0038051D"/>
    <w:rsid w:val="00395714"/>
    <w:rsid w:val="003D001B"/>
    <w:rsid w:val="003D2CD8"/>
    <w:rsid w:val="003E057F"/>
    <w:rsid w:val="00402C3D"/>
    <w:rsid w:val="004034C5"/>
    <w:rsid w:val="004064E7"/>
    <w:rsid w:val="004140B2"/>
    <w:rsid w:val="004319B7"/>
    <w:rsid w:val="004327CF"/>
    <w:rsid w:val="00442807"/>
    <w:rsid w:val="004505CF"/>
    <w:rsid w:val="004632EE"/>
    <w:rsid w:val="00464620"/>
    <w:rsid w:val="004C2164"/>
    <w:rsid w:val="004D05F4"/>
    <w:rsid w:val="004E0614"/>
    <w:rsid w:val="004F3B84"/>
    <w:rsid w:val="00506370"/>
    <w:rsid w:val="00515D71"/>
    <w:rsid w:val="00556333"/>
    <w:rsid w:val="00563A71"/>
    <w:rsid w:val="00566C97"/>
    <w:rsid w:val="00566EF2"/>
    <w:rsid w:val="0056779D"/>
    <w:rsid w:val="00571B4B"/>
    <w:rsid w:val="005872CC"/>
    <w:rsid w:val="00590AE7"/>
    <w:rsid w:val="005A3B46"/>
    <w:rsid w:val="005B06ED"/>
    <w:rsid w:val="005B4221"/>
    <w:rsid w:val="005B6102"/>
    <w:rsid w:val="005D5877"/>
    <w:rsid w:val="005F4B7C"/>
    <w:rsid w:val="005F7B3E"/>
    <w:rsid w:val="00602C80"/>
    <w:rsid w:val="00610DF2"/>
    <w:rsid w:val="00611678"/>
    <w:rsid w:val="00617240"/>
    <w:rsid w:val="006223FD"/>
    <w:rsid w:val="00622AB5"/>
    <w:rsid w:val="006344B4"/>
    <w:rsid w:val="0063625F"/>
    <w:rsid w:val="00640733"/>
    <w:rsid w:val="0064619C"/>
    <w:rsid w:val="00652168"/>
    <w:rsid w:val="00656065"/>
    <w:rsid w:val="00675EAD"/>
    <w:rsid w:val="006867E0"/>
    <w:rsid w:val="006A0413"/>
    <w:rsid w:val="006A2528"/>
    <w:rsid w:val="006A61A7"/>
    <w:rsid w:val="006A740A"/>
    <w:rsid w:val="006B1924"/>
    <w:rsid w:val="006B55B0"/>
    <w:rsid w:val="006E389A"/>
    <w:rsid w:val="0070365B"/>
    <w:rsid w:val="00704F6F"/>
    <w:rsid w:val="00711EF4"/>
    <w:rsid w:val="00713487"/>
    <w:rsid w:val="007148C6"/>
    <w:rsid w:val="00747E44"/>
    <w:rsid w:val="00751B08"/>
    <w:rsid w:val="00773247"/>
    <w:rsid w:val="00786AD9"/>
    <w:rsid w:val="0079035B"/>
    <w:rsid w:val="00791B8F"/>
    <w:rsid w:val="00791E21"/>
    <w:rsid w:val="007A3D33"/>
    <w:rsid w:val="007B7FEE"/>
    <w:rsid w:val="007C3E5A"/>
    <w:rsid w:val="007D1721"/>
    <w:rsid w:val="007D5CEE"/>
    <w:rsid w:val="007E7B56"/>
    <w:rsid w:val="007F4F87"/>
    <w:rsid w:val="007F5BA5"/>
    <w:rsid w:val="0080172A"/>
    <w:rsid w:val="0083536E"/>
    <w:rsid w:val="00835AE5"/>
    <w:rsid w:val="00835BD4"/>
    <w:rsid w:val="00851D6F"/>
    <w:rsid w:val="008674E8"/>
    <w:rsid w:val="0087124D"/>
    <w:rsid w:val="00884CEB"/>
    <w:rsid w:val="008948CA"/>
    <w:rsid w:val="008D0EC4"/>
    <w:rsid w:val="0090788E"/>
    <w:rsid w:val="009436F9"/>
    <w:rsid w:val="00964065"/>
    <w:rsid w:val="0096416C"/>
    <w:rsid w:val="00967C19"/>
    <w:rsid w:val="009801E4"/>
    <w:rsid w:val="00982697"/>
    <w:rsid w:val="00983001"/>
    <w:rsid w:val="00983B92"/>
    <w:rsid w:val="009C3969"/>
    <w:rsid w:val="009E3EDC"/>
    <w:rsid w:val="009F0095"/>
    <w:rsid w:val="009F5A4F"/>
    <w:rsid w:val="00A06CF8"/>
    <w:rsid w:val="00A200E2"/>
    <w:rsid w:val="00A27023"/>
    <w:rsid w:val="00A32308"/>
    <w:rsid w:val="00A34B84"/>
    <w:rsid w:val="00A5291F"/>
    <w:rsid w:val="00A5775F"/>
    <w:rsid w:val="00A778BE"/>
    <w:rsid w:val="00A879AF"/>
    <w:rsid w:val="00A94717"/>
    <w:rsid w:val="00AA06CD"/>
    <w:rsid w:val="00AA4E60"/>
    <w:rsid w:val="00AB3058"/>
    <w:rsid w:val="00AE0FFC"/>
    <w:rsid w:val="00AE244B"/>
    <w:rsid w:val="00B00A78"/>
    <w:rsid w:val="00B15333"/>
    <w:rsid w:val="00B256A4"/>
    <w:rsid w:val="00B30099"/>
    <w:rsid w:val="00B55542"/>
    <w:rsid w:val="00B77386"/>
    <w:rsid w:val="00B8201F"/>
    <w:rsid w:val="00B92DF9"/>
    <w:rsid w:val="00BA6FD0"/>
    <w:rsid w:val="00BB7339"/>
    <w:rsid w:val="00BC43E7"/>
    <w:rsid w:val="00BC7205"/>
    <w:rsid w:val="00BF0FAD"/>
    <w:rsid w:val="00BF3763"/>
    <w:rsid w:val="00C0577D"/>
    <w:rsid w:val="00C11101"/>
    <w:rsid w:val="00C130C5"/>
    <w:rsid w:val="00C138B6"/>
    <w:rsid w:val="00C27CBC"/>
    <w:rsid w:val="00C651FB"/>
    <w:rsid w:val="00C83CBD"/>
    <w:rsid w:val="00C8489A"/>
    <w:rsid w:val="00CA3F01"/>
    <w:rsid w:val="00CC25BB"/>
    <w:rsid w:val="00CC2961"/>
    <w:rsid w:val="00CC7CFA"/>
    <w:rsid w:val="00CE4DA3"/>
    <w:rsid w:val="00D26AEF"/>
    <w:rsid w:val="00D31550"/>
    <w:rsid w:val="00D3395F"/>
    <w:rsid w:val="00D45EA2"/>
    <w:rsid w:val="00D663F8"/>
    <w:rsid w:val="00D7362F"/>
    <w:rsid w:val="00DA369C"/>
    <w:rsid w:val="00DB2D8E"/>
    <w:rsid w:val="00DC1AD3"/>
    <w:rsid w:val="00DC1BA4"/>
    <w:rsid w:val="00DC4E49"/>
    <w:rsid w:val="00DC510D"/>
    <w:rsid w:val="00DD5377"/>
    <w:rsid w:val="00DE0B0A"/>
    <w:rsid w:val="00DE4098"/>
    <w:rsid w:val="00DF0AA5"/>
    <w:rsid w:val="00E04BCC"/>
    <w:rsid w:val="00E118DC"/>
    <w:rsid w:val="00E1272D"/>
    <w:rsid w:val="00E702BA"/>
    <w:rsid w:val="00E738DE"/>
    <w:rsid w:val="00E83740"/>
    <w:rsid w:val="00E845EA"/>
    <w:rsid w:val="00E958FB"/>
    <w:rsid w:val="00EA2F26"/>
    <w:rsid w:val="00EA42FD"/>
    <w:rsid w:val="00EA6BEE"/>
    <w:rsid w:val="00ED4540"/>
    <w:rsid w:val="00ED70FE"/>
    <w:rsid w:val="00EF4F32"/>
    <w:rsid w:val="00F3457D"/>
    <w:rsid w:val="00F438A7"/>
    <w:rsid w:val="00F452EE"/>
    <w:rsid w:val="00F5253E"/>
    <w:rsid w:val="00F61C7F"/>
    <w:rsid w:val="00F720EA"/>
    <w:rsid w:val="00F81E19"/>
    <w:rsid w:val="00F875C0"/>
    <w:rsid w:val="00FA77DF"/>
    <w:rsid w:val="00FB3BD7"/>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14:docId w14:val="07F19EAD"/>
  <w15:docId w15:val="{6BF1F086-A2A5-4EC1-8588-8C4A7DE5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37"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iPriority="19"/>
    <w:lsdException w:name="Date"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44B"/>
  </w:style>
  <w:style w:type="paragraph" w:styleId="berschrift1">
    <w:name w:val="heading 1"/>
    <w:basedOn w:val="zzHeadlines"/>
    <w:next w:val="Standard"/>
    <w:link w:val="berschrift1Zchn"/>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C11101"/>
    <w:pPr>
      <w:spacing w:before="560" w:after="280" w:line="320" w:lineRule="exact"/>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C11101"/>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C1110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2B24CF"/>
    <w:pPr>
      <w:numPr>
        <w:numId w:val="16"/>
      </w:numPr>
      <w:spacing w:before="280"/>
      <w:contextualSpacing/>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qFormat/>
    <w:rsid w:val="00E118DC"/>
    <w:pPr>
      <w:spacing w:after="1120" w:line="380" w:lineRule="exact"/>
    </w:pPr>
    <w:rPr>
      <w:rFonts w:eastAsiaTheme="majorEastAsia" w:cstheme="majorBidi"/>
      <w:sz w:val="32"/>
      <w:szCs w:val="52"/>
      <w:u w:val="single" w:color="00A9E0" w:themeColor="accent1"/>
    </w:rPr>
  </w:style>
  <w:style w:type="character" w:customStyle="1" w:styleId="TitelZchn">
    <w:name w:val="Titel Zchn"/>
    <w:basedOn w:val="Absatz-Standardschriftart"/>
    <w:link w:val="Titel"/>
    <w:uiPriority w:val="29"/>
    <w:rsid w:val="00E118DC"/>
    <w:rPr>
      <w:rFonts w:eastAsiaTheme="majorEastAsia" w:cstheme="majorBidi"/>
      <w:b/>
      <w:sz w:val="32"/>
      <w:szCs w:val="52"/>
      <w:u w:val="single"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D3395F"/>
    <w:rPr>
      <w:rFonts w:asciiTheme="majorHAnsi" w:eastAsiaTheme="majorEastAsia" w:hAnsiTheme="majorHAnsi"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C11101"/>
    <w:rPr>
      <w:b/>
      <w:sz w:val="27"/>
      <w:szCs w:val="26"/>
      <w:u w:val="single" w:color="00A9E0" w:themeColor="accent1"/>
    </w:rPr>
  </w:style>
  <w:style w:type="character" w:customStyle="1" w:styleId="berschrift3Zchn">
    <w:name w:val="Überschrift 3 Zchn"/>
    <w:basedOn w:val="Absatz-Standardschriftart"/>
    <w:link w:val="berschrift3"/>
    <w:uiPriority w:val="37"/>
    <w:rsid w:val="00C11101"/>
    <w:rPr>
      <w:b/>
      <w:u w:val="single" w:color="00A9E0" w:themeColor="accent1"/>
    </w:rPr>
  </w:style>
  <w:style w:type="paragraph" w:styleId="Untertitel">
    <w:name w:val="Subtitle"/>
    <w:basedOn w:val="zzHeadlines"/>
    <w:next w:val="Standard"/>
    <w:link w:val="UntertitelZchn"/>
    <w:uiPriority w:val="30"/>
    <w:qFormat/>
    <w:rsid w:val="00E118DC"/>
    <w:pPr>
      <w:numPr>
        <w:ilvl w:val="1"/>
      </w:numPr>
      <w:spacing w:before="1120" w:after="560" w:line="320" w:lineRule="exact"/>
    </w:pPr>
    <w:rPr>
      <w:rFonts w:eastAsiaTheme="majorEastAsia" w:cstheme="majorBidi"/>
      <w:iCs/>
      <w:sz w:val="27"/>
      <w:szCs w:val="24"/>
    </w:rPr>
  </w:style>
  <w:style w:type="character" w:customStyle="1" w:styleId="UntertitelZchn">
    <w:name w:val="Untertitel Zchn"/>
    <w:basedOn w:val="Absatz-Standardschriftart"/>
    <w:link w:val="Untertitel"/>
    <w:uiPriority w:val="30"/>
    <w:rsid w:val="00E118DC"/>
    <w:rPr>
      <w:rFonts w:eastAsiaTheme="majorEastAsia" w:cstheme="majorBidi"/>
      <w:b/>
      <w:iCs/>
      <w:sz w:val="27"/>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next w:val="Betreff"/>
    <w:link w:val="DatumZchn"/>
    <w:uiPriority w:val="32"/>
    <w:qFormat/>
    <w:rsid w:val="00E118DC"/>
    <w:pPr>
      <w:spacing w:before="280" w:after="560"/>
    </w:pPr>
  </w:style>
  <w:style w:type="character" w:customStyle="1" w:styleId="DatumZchn">
    <w:name w:val="Datum Zchn"/>
    <w:basedOn w:val="Absatz-Standardschriftart"/>
    <w:link w:val="Datum"/>
    <w:uiPriority w:val="32"/>
    <w:rsid w:val="00E118DC"/>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E118DC"/>
    <w:pPr>
      <w:spacing w:before="560" w:after="280"/>
    </w:p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5"/>
    <w:rsid w:val="00D3395F"/>
    <w:pPr>
      <w:pageBreakBefore/>
      <w:suppressAutoHyphens w:val="0"/>
      <w:spacing w:after="1120" w:line="380" w:lineRule="exact"/>
    </w:pPr>
    <w:rPr>
      <w:sz w:val="32"/>
      <w:u w:val="single" w:color="00A9E0" w:themeColor="accent1"/>
    </w:rPr>
  </w:style>
  <w:style w:type="paragraph" w:styleId="Verzeichnis1">
    <w:name w:val="toc 1"/>
    <w:basedOn w:val="Standard"/>
    <w:next w:val="Standard"/>
    <w:uiPriority w:val="39"/>
    <w:rsid w:val="00C8489A"/>
    <w:pPr>
      <w:tabs>
        <w:tab w:val="right" w:pos="8329"/>
      </w:tabs>
      <w:spacing w:before="280"/>
    </w:pPr>
  </w:style>
  <w:style w:type="paragraph" w:styleId="Verzeichnis2">
    <w:name w:val="toc 2"/>
    <w:basedOn w:val="Verzeichnis1"/>
    <w:next w:val="Standard"/>
    <w:uiPriority w:val="39"/>
    <w:rsid w:val="00F452EE"/>
    <w:pPr>
      <w:spacing w:before="0"/>
      <w:ind w:left="227"/>
    </w:pPr>
  </w:style>
  <w:style w:type="paragraph" w:styleId="Verzeichnis3">
    <w:name w:val="toc 3"/>
    <w:basedOn w:val="Verzeichnis2"/>
    <w:next w:val="Standard"/>
    <w:uiPriority w:val="39"/>
    <w:rsid w:val="00F452EE"/>
    <w:pPr>
      <w:ind w:left="454"/>
    </w:pPr>
  </w:style>
  <w:style w:type="paragraph" w:styleId="Verzeichnis4">
    <w:name w:val="toc 4"/>
    <w:basedOn w:val="Verzeichnis3"/>
    <w:next w:val="Standard"/>
    <w:uiPriority w:val="44"/>
    <w:rsid w:val="00F452EE"/>
    <w:pPr>
      <w:ind w:left="68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E1272D"/>
    <w:pPr>
      <w:tabs>
        <w:tab w:val="right" w:pos="8329"/>
      </w:tabs>
      <w:spacing w:before="280"/>
      <w:ind w:left="680" w:hanging="680"/>
    </w:pPr>
  </w:style>
  <w:style w:type="paragraph" w:styleId="Funotentext">
    <w:name w:val="footnote text"/>
    <w:basedOn w:val="Standard"/>
    <w:link w:val="FunotentextZchn"/>
    <w:uiPriority w:val="99"/>
    <w:rsid w:val="00F452EE"/>
    <w:pPr>
      <w:spacing w:before="100" w:line="210" w:lineRule="exact"/>
    </w:pPr>
    <w:rPr>
      <w:sz w:val="18"/>
      <w:szCs w:val="20"/>
    </w:rPr>
  </w:style>
  <w:style w:type="character" w:customStyle="1" w:styleId="FunotentextZchn">
    <w:name w:val="Fußnotentext Zchn"/>
    <w:basedOn w:val="Absatz-Standardschriftart"/>
    <w:link w:val="Funotentext"/>
    <w:uiPriority w:val="99"/>
    <w:rsid w:val="00F452EE"/>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Standard"/>
    <w:uiPriority w:val="16"/>
    <w:qFormat/>
    <w:rsid w:val="00B00A78"/>
    <w:pPr>
      <w:spacing w:before="420" w:after="280" w:line="320" w:lineRule="exact"/>
    </w:pPr>
    <w:rPr>
      <w:sz w:val="27"/>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efungsverwaltung.wiwi@uni-konstanz.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riebsarzt@uni-konstan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at.lehre@uni-konstanz.de" TargetMode="External"/><Relationship Id="rId4" Type="http://schemas.openxmlformats.org/officeDocument/2006/relationships/settings" Target="settings.xml"/><Relationship Id="rId9" Type="http://schemas.openxmlformats.org/officeDocument/2006/relationships/hyperlink" Target="mailto:pruefungsverwaltung.wiwi@uni-konstanz.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Vorlagen%20Corporate%20Design\Dokumentvorlage-Einfaches%20Dok.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A229-952F-412C-A765-08F9848C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Dokumentvorlage-Einfaches Dok</Template>
  <TotalTime>0</TotalTime>
  <Pages>2</Pages>
  <Words>546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Geldmacher</dc:creator>
  <cp:lastModifiedBy>Jens Ruben</cp:lastModifiedBy>
  <cp:revision>2</cp:revision>
  <cp:lastPrinted>2014-11-30T16:38:00Z</cp:lastPrinted>
  <dcterms:created xsi:type="dcterms:W3CDTF">2020-05-14T10:36:00Z</dcterms:created>
  <dcterms:modified xsi:type="dcterms:W3CDTF">2020-05-14T10:36:00Z</dcterms:modified>
</cp:coreProperties>
</file>